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52" w:type="dxa"/>
        <w:jc w:val="center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1830"/>
        <w:gridCol w:w="2167"/>
        <w:gridCol w:w="2292"/>
      </w:tblGrid>
      <w:tr w:rsidR="00A778C1" w:rsidRPr="00E33831" w:rsidTr="005B0257">
        <w:trPr>
          <w:tblHeader/>
          <w:jc w:val="center"/>
        </w:trPr>
        <w:tc>
          <w:tcPr>
            <w:tcW w:w="2863" w:type="dxa"/>
            <w:shd w:val="clear" w:color="auto" w:fill="auto"/>
            <w:vAlign w:val="center"/>
          </w:tcPr>
          <w:p w:rsidR="00A778C1" w:rsidRPr="00E33831" w:rsidRDefault="00A778C1" w:rsidP="005B0257">
            <w:pPr>
              <w:spacing w:before="0" w:after="0" w:line="240" w:lineRule="auto"/>
              <w:jc w:val="center"/>
              <w:rPr>
                <w:b/>
                <w:sz w:val="28"/>
              </w:rPr>
            </w:pPr>
            <w:r w:rsidRPr="00E33831">
              <w:rPr>
                <w:b/>
                <w:sz w:val="28"/>
              </w:rPr>
              <w:t>Tên đề tài, đề án, nhiệm vụ đã tham gia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A778C1" w:rsidRPr="00E33831" w:rsidRDefault="00A778C1" w:rsidP="005B0257">
            <w:pPr>
              <w:tabs>
                <w:tab w:val="left" w:pos="993"/>
              </w:tabs>
              <w:spacing w:before="0" w:after="0" w:line="240" w:lineRule="auto"/>
              <w:jc w:val="center"/>
              <w:rPr>
                <w:b/>
                <w:sz w:val="28"/>
              </w:rPr>
            </w:pPr>
            <w:r w:rsidRPr="00E33831">
              <w:rPr>
                <w:b/>
                <w:sz w:val="28"/>
              </w:rPr>
              <w:t>Thời gian</w:t>
            </w:r>
          </w:p>
          <w:p w:rsidR="00A778C1" w:rsidRPr="00E33831" w:rsidRDefault="00A778C1" w:rsidP="005B0257">
            <w:pPr>
              <w:spacing w:before="0" w:after="0" w:line="240" w:lineRule="auto"/>
              <w:jc w:val="center"/>
              <w:rPr>
                <w:sz w:val="28"/>
              </w:rPr>
            </w:pPr>
            <w:r w:rsidRPr="00E33831">
              <w:rPr>
                <w:sz w:val="28"/>
              </w:rPr>
              <w:t>(Bắt đầu – kết thúc)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A778C1" w:rsidRPr="00E33831" w:rsidRDefault="00A778C1" w:rsidP="005B0257">
            <w:pPr>
              <w:tabs>
                <w:tab w:val="left" w:pos="993"/>
              </w:tabs>
              <w:spacing w:before="0" w:after="0" w:line="240" w:lineRule="auto"/>
              <w:jc w:val="center"/>
              <w:rPr>
                <w:b/>
                <w:sz w:val="28"/>
              </w:rPr>
            </w:pPr>
            <w:r w:rsidRPr="00E33831">
              <w:rPr>
                <w:b/>
                <w:sz w:val="28"/>
              </w:rPr>
              <w:t>Thuộc Chương trình</w:t>
            </w:r>
          </w:p>
          <w:p w:rsidR="00A778C1" w:rsidRPr="00E33831" w:rsidRDefault="00A778C1" w:rsidP="005B0257">
            <w:pPr>
              <w:spacing w:before="0" w:after="0" w:line="240" w:lineRule="auto"/>
              <w:jc w:val="center"/>
              <w:rPr>
                <w:sz w:val="28"/>
              </w:rPr>
            </w:pPr>
            <w:r w:rsidRPr="00E33831">
              <w:rPr>
                <w:sz w:val="28"/>
              </w:rPr>
              <w:t>(nếu có)</w:t>
            </w:r>
          </w:p>
        </w:tc>
        <w:tc>
          <w:tcPr>
            <w:tcW w:w="2292" w:type="dxa"/>
            <w:shd w:val="clear" w:color="auto" w:fill="auto"/>
            <w:vAlign w:val="center"/>
          </w:tcPr>
          <w:p w:rsidR="00A778C1" w:rsidRPr="00E33831" w:rsidRDefault="00A778C1" w:rsidP="005B0257">
            <w:pPr>
              <w:tabs>
                <w:tab w:val="left" w:pos="993"/>
              </w:tabs>
              <w:spacing w:before="0" w:after="0" w:line="240" w:lineRule="auto"/>
              <w:jc w:val="center"/>
              <w:rPr>
                <w:b/>
                <w:sz w:val="28"/>
              </w:rPr>
            </w:pPr>
            <w:r w:rsidRPr="00E33831">
              <w:rPr>
                <w:b/>
                <w:sz w:val="28"/>
              </w:rPr>
              <w:t>Tình trạng đề tài</w:t>
            </w:r>
          </w:p>
          <w:p w:rsidR="00A778C1" w:rsidRPr="00E33831" w:rsidRDefault="00A778C1" w:rsidP="005B0257">
            <w:pPr>
              <w:spacing w:before="0" w:after="0" w:line="240" w:lineRule="auto"/>
              <w:jc w:val="center"/>
              <w:rPr>
                <w:sz w:val="28"/>
              </w:rPr>
            </w:pPr>
            <w:r w:rsidRPr="00E33831">
              <w:rPr>
                <w:sz w:val="28"/>
              </w:rPr>
              <w:t>(Đã nghiệm thu, chưa nghiệm thu)</w:t>
            </w:r>
          </w:p>
        </w:tc>
      </w:tr>
      <w:tr w:rsidR="00A778C1" w:rsidRPr="00E33831" w:rsidTr="005B0257">
        <w:trPr>
          <w:jc w:val="center"/>
        </w:trPr>
        <w:tc>
          <w:tcPr>
            <w:tcW w:w="2863" w:type="dxa"/>
            <w:shd w:val="clear" w:color="auto" w:fill="auto"/>
            <w:vAlign w:val="center"/>
          </w:tcPr>
          <w:p w:rsidR="00A778C1" w:rsidRPr="000C7767" w:rsidRDefault="00A778C1" w:rsidP="005B0257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Dự</w:t>
            </w:r>
            <w:r w:rsidRPr="000C7767">
              <w:rPr>
                <w:sz w:val="28"/>
                <w:szCs w:val="28"/>
              </w:rPr>
              <w:t xml:space="preserve"> án phát triển ngành Cơ khí giai đoạn 2019-2020</w:t>
            </w:r>
            <w:r>
              <w:rPr>
                <w:sz w:val="28"/>
                <w:szCs w:val="28"/>
              </w:rPr>
              <w:t xml:space="preserve"> của Trường Cao đẳng Lý Tự Trọng Thành phố Hồ Chí Minh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A778C1" w:rsidRPr="000C7767" w:rsidRDefault="00A778C1" w:rsidP="00A778C1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0C7767">
              <w:rPr>
                <w:sz w:val="28"/>
                <w:szCs w:val="28"/>
              </w:rPr>
              <w:t>Tháng 7/201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A778C1" w:rsidRPr="000C7767" w:rsidRDefault="00A778C1" w:rsidP="005B0257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0C7767">
              <w:rPr>
                <w:sz w:val="28"/>
                <w:szCs w:val="28"/>
              </w:rPr>
              <w:t>Chương trình nâng cao chất lượng giáo dục đại học, cao đẳng trên địa bàn Thành phố Hồ Chí Minh giai đoạn 2016-2020</w:t>
            </w:r>
          </w:p>
        </w:tc>
        <w:tc>
          <w:tcPr>
            <w:tcW w:w="2292" w:type="dxa"/>
            <w:shd w:val="clear" w:color="auto" w:fill="auto"/>
            <w:vAlign w:val="center"/>
          </w:tcPr>
          <w:p w:rsidR="00010ABF" w:rsidRDefault="00010ABF" w:rsidP="005B0257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Đã nộp về Sở GDĐT</w:t>
            </w:r>
          </w:p>
          <w:p w:rsidR="00A778C1" w:rsidRPr="000C7767" w:rsidRDefault="00A778C1" w:rsidP="00010ABF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0C7767">
              <w:rPr>
                <w:sz w:val="28"/>
                <w:szCs w:val="28"/>
              </w:rPr>
              <w:t xml:space="preserve">Chưa </w:t>
            </w:r>
            <w:r w:rsidR="00010ABF">
              <w:rPr>
                <w:sz w:val="28"/>
                <w:szCs w:val="28"/>
              </w:rPr>
              <w:t>phê duyệt</w:t>
            </w:r>
          </w:p>
        </w:tc>
      </w:tr>
      <w:tr w:rsidR="00010ABF" w:rsidRPr="00E33831" w:rsidTr="005B0257">
        <w:trPr>
          <w:jc w:val="center"/>
        </w:trPr>
        <w:tc>
          <w:tcPr>
            <w:tcW w:w="2863" w:type="dxa"/>
            <w:shd w:val="clear" w:color="auto" w:fill="auto"/>
            <w:vAlign w:val="center"/>
          </w:tcPr>
          <w:p w:rsidR="00010ABF" w:rsidRPr="000C7767" w:rsidRDefault="00010ABF" w:rsidP="00A778C1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Dự</w:t>
            </w:r>
            <w:r w:rsidRPr="000C7767">
              <w:rPr>
                <w:sz w:val="28"/>
                <w:szCs w:val="28"/>
              </w:rPr>
              <w:t xml:space="preserve"> án </w:t>
            </w:r>
            <w:r>
              <w:rPr>
                <w:sz w:val="28"/>
                <w:szCs w:val="28"/>
              </w:rPr>
              <w:t xml:space="preserve">đầu tư ngành trọng điểm đến năm </w:t>
            </w:r>
            <w:r w:rsidRPr="000C7767">
              <w:rPr>
                <w:sz w:val="28"/>
                <w:szCs w:val="28"/>
              </w:rPr>
              <w:t>2020</w:t>
            </w:r>
            <w:r>
              <w:rPr>
                <w:sz w:val="28"/>
                <w:szCs w:val="28"/>
              </w:rPr>
              <w:t xml:space="preserve"> của Trường Cao đẳng Lý Tự Trọng Thành phố Hồ Chí Minh</w:t>
            </w:r>
          </w:p>
        </w:tc>
        <w:tc>
          <w:tcPr>
            <w:tcW w:w="1830" w:type="dxa"/>
            <w:shd w:val="clear" w:color="auto" w:fill="auto"/>
            <w:vAlign w:val="center"/>
          </w:tcPr>
          <w:p w:rsidR="00010ABF" w:rsidRPr="000C7767" w:rsidRDefault="00010ABF" w:rsidP="00A778C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Tháng 1/2018 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10ABF" w:rsidRPr="000C7767" w:rsidRDefault="00010ABF" w:rsidP="00A778C1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Dự án “Đổi mới và nâng cao chất lượng giáo dục nghề nghiệp” thuộc Chương trình mục tiêu Giáo dục nghề nghiệp-Việc làm và An toàn lao động giao đoạn 2016-2020 của Thù Tướng Chính phủ</w:t>
            </w:r>
          </w:p>
        </w:tc>
        <w:tc>
          <w:tcPr>
            <w:tcW w:w="2292" w:type="dxa"/>
            <w:shd w:val="clear" w:color="auto" w:fill="auto"/>
            <w:vAlign w:val="center"/>
          </w:tcPr>
          <w:p w:rsidR="00010ABF" w:rsidRDefault="00010ABF" w:rsidP="005B0257">
            <w:pPr>
              <w:tabs>
                <w:tab w:val="left" w:pos="99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Đã nộp về Sở </w:t>
            </w:r>
            <w:r>
              <w:rPr>
                <w:sz w:val="28"/>
                <w:szCs w:val="28"/>
              </w:rPr>
              <w:t>LĐTBXH</w:t>
            </w:r>
            <w:bookmarkStart w:id="0" w:name="_GoBack"/>
            <w:bookmarkEnd w:id="0"/>
          </w:p>
          <w:p w:rsidR="00010ABF" w:rsidRPr="000C7767" w:rsidRDefault="00010ABF" w:rsidP="005B0257">
            <w:pPr>
              <w:tabs>
                <w:tab w:val="left" w:pos="993"/>
              </w:tabs>
              <w:rPr>
                <w:sz w:val="28"/>
                <w:szCs w:val="28"/>
              </w:rPr>
            </w:pPr>
            <w:r w:rsidRPr="000C7767">
              <w:rPr>
                <w:sz w:val="28"/>
                <w:szCs w:val="28"/>
              </w:rPr>
              <w:t xml:space="preserve">Chưa </w:t>
            </w:r>
            <w:r>
              <w:rPr>
                <w:sz w:val="28"/>
                <w:szCs w:val="28"/>
              </w:rPr>
              <w:t>phê duyệt</w:t>
            </w:r>
          </w:p>
        </w:tc>
      </w:tr>
    </w:tbl>
    <w:p w:rsidR="009121FB" w:rsidRDefault="009121FB"/>
    <w:sectPr w:rsidR="009121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8C1"/>
    <w:rsid w:val="00010ABF"/>
    <w:rsid w:val="009121FB"/>
    <w:rsid w:val="00A7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8C1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8C1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dcterms:created xsi:type="dcterms:W3CDTF">2018-03-30T04:17:00Z</dcterms:created>
  <dcterms:modified xsi:type="dcterms:W3CDTF">2018-03-30T04:24:00Z</dcterms:modified>
</cp:coreProperties>
</file>